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90" w:rsidRDefault="00333190" w:rsidP="00333190">
      <w:pPr>
        <w:pStyle w:val="Kop1"/>
      </w:pPr>
      <w:r>
        <w:t>Eerste opzet voor de lessen over internationale arbeidsmarkt</w:t>
      </w:r>
    </w:p>
    <w:p w:rsidR="006E633B" w:rsidRPr="009F10EC" w:rsidRDefault="00627667" w:rsidP="009F10EC">
      <w:pPr>
        <w:pStyle w:val="Geenafstand"/>
        <w:rPr>
          <w:rFonts w:asciiTheme="majorHAnsi" w:eastAsiaTheme="majorEastAsia" w:hAnsiTheme="majorHAnsi" w:cstheme="majorBidi"/>
          <w:b/>
          <w:bCs/>
          <w:sz w:val="20"/>
          <w:szCs w:val="28"/>
        </w:rPr>
      </w:pPr>
      <w:hyperlink r:id="rId5" w:history="1">
        <w:r w:rsidR="006E633B" w:rsidRPr="009F10EC">
          <w:rPr>
            <w:rStyle w:val="Hyperlink"/>
            <w:rFonts w:asciiTheme="majorHAnsi" w:eastAsiaTheme="majorEastAsia" w:hAnsiTheme="majorHAnsi" w:cstheme="majorBidi"/>
            <w:b/>
            <w:bCs/>
            <w:color w:val="auto"/>
            <w:sz w:val="20"/>
            <w:szCs w:val="28"/>
          </w:rPr>
          <w:t>https://www.buitenlandbeurs.nl/de-beurs/gratis-inschrijven</w:t>
        </w:r>
      </w:hyperlink>
    </w:p>
    <w:p w:rsidR="009F10EC" w:rsidRDefault="009F10EC" w:rsidP="009F10EC">
      <w:pPr>
        <w:pStyle w:val="Kop1"/>
      </w:pPr>
      <w:r>
        <w:t>1</w:t>
      </w:r>
      <w:r w:rsidRPr="008450B9">
        <w:rPr>
          <w:vertAlign w:val="superscript"/>
        </w:rPr>
        <w:t>e</w:t>
      </w:r>
      <w:r>
        <w:t xml:space="preserve"> les op 7 nov</w:t>
      </w:r>
    </w:p>
    <w:p w:rsidR="009F10EC" w:rsidRDefault="009F10EC" w:rsidP="009F10EC">
      <w:pPr>
        <w:pStyle w:val="Geenafstand"/>
        <w:numPr>
          <w:ilvl w:val="0"/>
          <w:numId w:val="1"/>
        </w:numPr>
      </w:pPr>
      <w:r>
        <w:t xml:space="preserve">Korte introductie met filmpjes </w:t>
      </w:r>
      <w:r w:rsidR="000B69F5">
        <w:t>van Nuffic</w:t>
      </w:r>
    </w:p>
    <w:p w:rsidR="009F10EC" w:rsidRDefault="009F10EC" w:rsidP="009F10EC">
      <w:pPr>
        <w:pStyle w:val="Geenafstand"/>
        <w:numPr>
          <w:ilvl w:val="0"/>
          <w:numId w:val="1"/>
        </w:numPr>
      </w:pPr>
      <w:proofErr w:type="spellStart"/>
      <w:r>
        <w:t>Ppt</w:t>
      </w:r>
      <w:proofErr w:type="spellEnd"/>
      <w:r>
        <w:t xml:space="preserve"> maken over jezelf, je opleiding, hobby’s, buitenlandervaring en ideeën over buitenlandstage of werken in het buitenland. </w:t>
      </w:r>
    </w:p>
    <w:p w:rsidR="009F10EC" w:rsidRDefault="009F10EC" w:rsidP="009F10EC">
      <w:pPr>
        <w:pStyle w:val="Geenafstand"/>
        <w:numPr>
          <w:ilvl w:val="0"/>
          <w:numId w:val="1"/>
        </w:numPr>
      </w:pPr>
      <w:r>
        <w:t xml:space="preserve">De </w:t>
      </w:r>
      <w:proofErr w:type="spellStart"/>
      <w:r>
        <w:t>ppt</w:t>
      </w:r>
      <w:proofErr w:type="spellEnd"/>
      <w:r>
        <w:t xml:space="preserve"> laten zien en bespreken in groepjes van 4; bijschaven, verdiepen.</w:t>
      </w:r>
    </w:p>
    <w:p w:rsidR="009F10EC" w:rsidRDefault="009F10EC" w:rsidP="009F10EC">
      <w:pPr>
        <w:pStyle w:val="Geenafstand"/>
        <w:numPr>
          <w:ilvl w:val="0"/>
          <w:numId w:val="1"/>
        </w:numPr>
      </w:pPr>
      <w:r>
        <w:t>Daarna aan de groep laten zien.</w:t>
      </w:r>
    </w:p>
    <w:p w:rsidR="009F10EC" w:rsidRDefault="009F10EC" w:rsidP="009F10EC">
      <w:pPr>
        <w:pStyle w:val="Geenafstand"/>
      </w:pPr>
    </w:p>
    <w:p w:rsidR="009F10EC" w:rsidRDefault="009F10EC" w:rsidP="009F10EC">
      <w:pPr>
        <w:pStyle w:val="Geenafstand"/>
      </w:pPr>
    </w:p>
    <w:p w:rsidR="009F10EC" w:rsidRDefault="009F10EC" w:rsidP="009F10EC">
      <w:pPr>
        <w:pStyle w:val="Kop2"/>
      </w:pPr>
      <w:r>
        <w:t>2</w:t>
      </w:r>
      <w:r w:rsidRPr="008450B9">
        <w:rPr>
          <w:vertAlign w:val="superscript"/>
        </w:rPr>
        <w:t>e</w:t>
      </w:r>
      <w:r>
        <w:t xml:space="preserve"> les (14 nov)</w:t>
      </w:r>
    </w:p>
    <w:p w:rsidR="009F10EC" w:rsidRDefault="009F10EC" w:rsidP="009F10EC">
      <w:pPr>
        <w:pStyle w:val="Geenafstand"/>
      </w:pPr>
      <w:r>
        <w:t>Presentaties over de buitenlandstage door ouderejaars.</w:t>
      </w:r>
    </w:p>
    <w:p w:rsidR="009F10EC" w:rsidRDefault="009F10EC" w:rsidP="009F10EC">
      <w:pPr>
        <w:pStyle w:val="Geenafstand"/>
      </w:pPr>
      <w:r>
        <w:t>- hiervoor studenten van klas 43 vragen</w:t>
      </w:r>
    </w:p>
    <w:p w:rsidR="009F10EC" w:rsidRDefault="009F10EC" w:rsidP="009F10EC">
      <w:pPr>
        <w:pStyle w:val="Geenafstand"/>
      </w:pPr>
      <w:r>
        <w:t>- start met het kiezen van een land en een bedrijf</w:t>
      </w:r>
    </w:p>
    <w:p w:rsidR="009F10EC" w:rsidRDefault="009F10EC" w:rsidP="009F10EC">
      <w:pPr>
        <w:pStyle w:val="Geenafstand"/>
      </w:pPr>
      <w:r>
        <w:t>- start met het maken van een eerste versie van een sollicitatiebrief</w:t>
      </w:r>
    </w:p>
    <w:p w:rsidR="00627667" w:rsidRDefault="00BC03F0" w:rsidP="00627667">
      <w:pPr>
        <w:pStyle w:val="Geenafstand"/>
        <w:numPr>
          <w:ilvl w:val="0"/>
          <w:numId w:val="2"/>
        </w:numPr>
      </w:pPr>
      <w:r>
        <w:t>Afmaken presentaties</w:t>
      </w:r>
    </w:p>
    <w:p w:rsidR="00BC03F0" w:rsidRDefault="00BC03F0" w:rsidP="00BC03F0">
      <w:pPr>
        <w:pStyle w:val="Geenafstand"/>
        <w:numPr>
          <w:ilvl w:val="0"/>
          <w:numId w:val="2"/>
        </w:numPr>
      </w:pPr>
      <w:r>
        <w:t>Doe de test Wilwegwijzer.nl</w:t>
      </w:r>
    </w:p>
    <w:p w:rsidR="00BC03F0" w:rsidRDefault="00627667" w:rsidP="00BC03F0">
      <w:pPr>
        <w:pStyle w:val="Geenafstand"/>
        <w:numPr>
          <w:ilvl w:val="0"/>
          <w:numId w:val="2"/>
        </w:numPr>
      </w:pPr>
      <w:r>
        <w:t xml:space="preserve">Uitleg en </w:t>
      </w:r>
      <w:r w:rsidR="00BC03F0">
        <w:t>Kennismaking Brainstud!</w:t>
      </w:r>
    </w:p>
    <w:p w:rsidR="00627667" w:rsidRDefault="00627667" w:rsidP="00BC03F0">
      <w:pPr>
        <w:pStyle w:val="Geenafstand"/>
        <w:numPr>
          <w:ilvl w:val="0"/>
          <w:numId w:val="2"/>
        </w:numPr>
      </w:pPr>
      <w:r>
        <w:t>Abo Brainstud</w:t>
      </w:r>
    </w:p>
    <w:p w:rsidR="00627667" w:rsidRDefault="00627667" w:rsidP="00627667">
      <w:pPr>
        <w:pStyle w:val="Geenafstand"/>
        <w:numPr>
          <w:ilvl w:val="0"/>
          <w:numId w:val="2"/>
        </w:numPr>
      </w:pPr>
      <w:r>
        <w:t>Opdracht “</w:t>
      </w:r>
      <w:r w:rsidRPr="00627667">
        <w:t>Hoe doen zij dat?</w:t>
      </w:r>
      <w:r>
        <w:t>”</w:t>
      </w:r>
    </w:p>
    <w:p w:rsidR="00BC03F0" w:rsidRDefault="00BC03F0" w:rsidP="00BC03F0">
      <w:pPr>
        <w:pStyle w:val="Geenafstand"/>
        <w:numPr>
          <w:ilvl w:val="0"/>
          <w:numId w:val="2"/>
        </w:numPr>
      </w:pPr>
      <w:r>
        <w:t>Presentaties door ouderejaars (Bloem, Paard, Veehouderij, Groen)</w:t>
      </w:r>
    </w:p>
    <w:p w:rsidR="00BC03F0" w:rsidRDefault="00BC03F0" w:rsidP="00BC03F0">
      <w:pPr>
        <w:pStyle w:val="Geenafstand"/>
        <w:numPr>
          <w:ilvl w:val="0"/>
          <w:numId w:val="2"/>
        </w:numPr>
      </w:pPr>
      <w:r>
        <w:t xml:space="preserve">Filmpjes van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(staan in de Wikiwijs)</w:t>
      </w:r>
    </w:p>
    <w:p w:rsidR="00BC03F0" w:rsidRDefault="00BC03F0" w:rsidP="00BC03F0">
      <w:pPr>
        <w:pStyle w:val="Geenafstand"/>
        <w:numPr>
          <w:ilvl w:val="0"/>
          <w:numId w:val="2"/>
        </w:numPr>
      </w:pPr>
      <w:r>
        <w:t>Contact opnemen met ambassadeurs; nagaan wie we uit willen nodigen</w:t>
      </w:r>
    </w:p>
    <w:p w:rsidR="00BC03F0" w:rsidRDefault="00BC03F0" w:rsidP="00BC03F0">
      <w:pPr>
        <w:pStyle w:val="Geenafstand"/>
        <w:ind w:left="720"/>
      </w:pPr>
      <w:hyperlink r:id="rId6" w:history="1">
        <w:r w:rsidRPr="008F289B">
          <w:rPr>
            <w:rStyle w:val="Hyperlink"/>
          </w:rPr>
          <w:t>https://www.wilweg.nl/ervaringen/wilweg-ambassadeurs</w:t>
        </w:r>
      </w:hyperlink>
    </w:p>
    <w:p w:rsidR="00BC03F0" w:rsidRDefault="00BC03F0" w:rsidP="00BC03F0">
      <w:pPr>
        <w:pStyle w:val="Geenafstand"/>
        <w:numPr>
          <w:ilvl w:val="0"/>
          <w:numId w:val="2"/>
        </w:numPr>
      </w:pPr>
    </w:p>
    <w:p w:rsidR="00BC03F0" w:rsidRDefault="00BC03F0" w:rsidP="00BC03F0">
      <w:pPr>
        <w:pStyle w:val="Geenafstand"/>
      </w:pPr>
    </w:p>
    <w:p w:rsidR="00BC03F0" w:rsidRDefault="00BC03F0" w:rsidP="00BC03F0">
      <w:pPr>
        <w:pStyle w:val="Geenafstand"/>
      </w:pPr>
      <w:proofErr w:type="spellStart"/>
      <w:r>
        <w:t>Wilwegwijzer</w:t>
      </w:r>
      <w:proofErr w:type="spellEnd"/>
      <w:r>
        <w:t xml:space="preserve"> doen.</w:t>
      </w:r>
    </w:p>
    <w:p w:rsidR="00BC03F0" w:rsidRDefault="00BC03F0" w:rsidP="00BC03F0">
      <w:pPr>
        <w:pStyle w:val="Geenafstand"/>
      </w:pPr>
      <w:r>
        <w:t>Is op zich heel te doen. Toch wel heel nuttig. Uitstapjes naar:</w:t>
      </w:r>
    </w:p>
    <w:p w:rsidR="00BC03F0" w:rsidRDefault="00BC03F0" w:rsidP="00BC03F0">
      <w:pPr>
        <w:pStyle w:val="Geenafstand"/>
        <w:numPr>
          <w:ilvl w:val="0"/>
          <w:numId w:val="2"/>
        </w:numPr>
      </w:pPr>
      <w:r>
        <w:t xml:space="preserve">Stagemarkt.nl; het is goed om daar al vast wat bedrijven op te zoeken. Informatie </w:t>
      </w:r>
      <w:proofErr w:type="gramStart"/>
      <w:r>
        <w:t>daar over</w:t>
      </w:r>
      <w:proofErr w:type="gramEnd"/>
      <w:r>
        <w:t xml:space="preserve"> op te zoeken. Je moet je niet beperken door dat ene bedrijf waar iemand die je kent naar toe is geweest</w:t>
      </w:r>
    </w:p>
    <w:p w:rsidR="00BC03F0" w:rsidRDefault="00BC03F0" w:rsidP="00BC03F0">
      <w:pPr>
        <w:pStyle w:val="Geenafstand"/>
        <w:numPr>
          <w:ilvl w:val="1"/>
          <w:numId w:val="2"/>
        </w:numPr>
      </w:pPr>
      <w:r>
        <w:t xml:space="preserve">Sollicitatiebrief + </w:t>
      </w:r>
      <w:proofErr w:type="gramStart"/>
      <w:r>
        <w:t>CV</w:t>
      </w:r>
      <w:proofErr w:type="gramEnd"/>
      <w:r>
        <w:t xml:space="preserve"> schrijven; dat gaat we gewoon een keer doen. Schrijf er maar gewoon in dat je je aan het oriënteren bent, dan je informatie wilt.</w:t>
      </w:r>
    </w:p>
    <w:p w:rsidR="00BC03F0" w:rsidRDefault="00BC03F0" w:rsidP="00BC03F0">
      <w:pPr>
        <w:pStyle w:val="Geenafstand"/>
        <w:numPr>
          <w:ilvl w:val="1"/>
          <w:numId w:val="2"/>
        </w:numPr>
      </w:pPr>
    </w:p>
    <w:p w:rsidR="00BC03F0" w:rsidRDefault="00BC03F0" w:rsidP="00BC03F0">
      <w:pPr>
        <w:pStyle w:val="Geenafstand"/>
        <w:numPr>
          <w:ilvl w:val="0"/>
          <w:numId w:val="2"/>
        </w:numPr>
      </w:pPr>
      <w:r>
        <w:t>Erasmus+</w:t>
      </w:r>
    </w:p>
    <w:p w:rsidR="009F10EC" w:rsidRDefault="00BC03F0" w:rsidP="009F10EC">
      <w:pPr>
        <w:pStyle w:val="Geenafstand"/>
      </w:pPr>
      <w:r>
        <w:t>Aan eind van de middag opleveren:</w:t>
      </w:r>
    </w:p>
    <w:p w:rsidR="00BC03F0" w:rsidRDefault="00BC03F0" w:rsidP="00BC03F0">
      <w:pPr>
        <w:pStyle w:val="Geenafstand"/>
        <w:numPr>
          <w:ilvl w:val="0"/>
          <w:numId w:val="2"/>
        </w:numPr>
      </w:pPr>
      <w:r>
        <w:t>Document met daarin:</w:t>
      </w:r>
    </w:p>
    <w:p w:rsidR="00BC03F0" w:rsidRDefault="00BC03F0" w:rsidP="00BC03F0">
      <w:pPr>
        <w:pStyle w:val="Geenafstand"/>
        <w:numPr>
          <w:ilvl w:val="1"/>
          <w:numId w:val="2"/>
        </w:numPr>
      </w:pPr>
      <w:r>
        <w:t>Uitslag test</w:t>
      </w:r>
    </w:p>
    <w:p w:rsidR="00BC03F0" w:rsidRDefault="00BC03F0" w:rsidP="00BC03F0">
      <w:pPr>
        <w:pStyle w:val="Geenafstand"/>
        <w:numPr>
          <w:ilvl w:val="1"/>
          <w:numId w:val="2"/>
        </w:numPr>
      </w:pPr>
      <w:r>
        <w:t>Lijstje met 5 mogelijke bedrijven</w:t>
      </w:r>
    </w:p>
    <w:p w:rsidR="00BC03F0" w:rsidRDefault="00BC03F0" w:rsidP="00BC03F0">
      <w:pPr>
        <w:pStyle w:val="Geenafstand"/>
        <w:numPr>
          <w:ilvl w:val="1"/>
          <w:numId w:val="2"/>
        </w:numPr>
      </w:pPr>
      <w:r>
        <w:t xml:space="preserve">Sollicitatiebrief + </w:t>
      </w:r>
      <w:proofErr w:type="gramStart"/>
      <w:r>
        <w:t>CV</w:t>
      </w:r>
      <w:proofErr w:type="gramEnd"/>
    </w:p>
    <w:p w:rsidR="00BC03F0" w:rsidRDefault="00BC03F0" w:rsidP="00BC03F0">
      <w:pPr>
        <w:pStyle w:val="Geenafstand"/>
        <w:numPr>
          <w:ilvl w:val="1"/>
          <w:numId w:val="2"/>
        </w:numPr>
      </w:pPr>
      <w:r>
        <w:t xml:space="preserve">Informatie over </w:t>
      </w:r>
      <w:r w:rsidR="00627667">
        <w:t>de landen die je uitgekozen hebt, benodigde visa, etc.</w:t>
      </w:r>
      <w:bookmarkStart w:id="0" w:name="_GoBack"/>
      <w:bookmarkEnd w:id="0"/>
    </w:p>
    <w:p w:rsidR="009F10EC" w:rsidRDefault="009F10EC" w:rsidP="009F10EC">
      <w:pPr>
        <w:pStyle w:val="Geenafstand"/>
      </w:pPr>
    </w:p>
    <w:p w:rsidR="009F10EC" w:rsidRDefault="009F10EC" w:rsidP="009F10EC">
      <w:pPr>
        <w:pStyle w:val="Kop2"/>
      </w:pPr>
      <w:r>
        <w:t>3</w:t>
      </w:r>
      <w:r w:rsidRPr="008450B9">
        <w:rPr>
          <w:vertAlign w:val="superscript"/>
        </w:rPr>
        <w:t>e</w:t>
      </w:r>
      <w:r>
        <w:t xml:space="preserve"> les (21 nov) (Skills!)</w:t>
      </w:r>
    </w:p>
    <w:p w:rsidR="009F10EC" w:rsidRDefault="00BC03F0" w:rsidP="009F10EC">
      <w:pPr>
        <w:pStyle w:val="Geenafstand"/>
      </w:pPr>
      <w:r>
        <w:t>(</w:t>
      </w:r>
      <w:proofErr w:type="spellStart"/>
      <w:r w:rsidR="009F10EC">
        <w:t>Coloured</w:t>
      </w:r>
      <w:proofErr w:type="spellEnd"/>
      <w:r w:rsidR="009F10EC">
        <w:t xml:space="preserve"> </w:t>
      </w:r>
      <w:proofErr w:type="spellStart"/>
      <w:r w:rsidR="009F10EC">
        <w:t>Glasses</w:t>
      </w:r>
      <w:proofErr w:type="spellEnd"/>
      <w:r>
        <w:t xml:space="preserve"> gaat niet door vanwege de kosten)</w:t>
      </w:r>
    </w:p>
    <w:p w:rsidR="00BC03F0" w:rsidRDefault="00BC03F0" w:rsidP="009F10EC">
      <w:pPr>
        <w:pStyle w:val="Geenafstand"/>
      </w:pPr>
      <w:r>
        <w:t>Programma 2</w:t>
      </w:r>
      <w:r w:rsidRPr="00BC03F0">
        <w:rPr>
          <w:vertAlign w:val="superscript"/>
        </w:rPr>
        <w:t>e</w:t>
      </w:r>
      <w:r>
        <w:t xml:space="preserve"> les afmaken</w:t>
      </w:r>
    </w:p>
    <w:p w:rsidR="009F10EC" w:rsidRDefault="009F10EC" w:rsidP="009F10EC">
      <w:pPr>
        <w:pStyle w:val="Geenafstand"/>
      </w:pPr>
    </w:p>
    <w:p w:rsidR="009F10EC" w:rsidRDefault="009F10EC" w:rsidP="009F10EC">
      <w:pPr>
        <w:pStyle w:val="Kop2"/>
      </w:pPr>
      <w:r>
        <w:lastRenderedPageBreak/>
        <w:t>4</w:t>
      </w:r>
      <w:r w:rsidRPr="008450B9">
        <w:rPr>
          <w:vertAlign w:val="superscript"/>
        </w:rPr>
        <w:t>e</w:t>
      </w:r>
      <w:r>
        <w:t xml:space="preserve"> les (28 nov)</w:t>
      </w:r>
    </w:p>
    <w:p w:rsidR="00BC03F0" w:rsidRDefault="00BC03F0" w:rsidP="00BC03F0">
      <w:pPr>
        <w:pStyle w:val="Geenafstand"/>
      </w:pPr>
      <w:r>
        <w:t xml:space="preserve">Gastles door Euregio (Sarah </w:t>
      </w:r>
      <w:proofErr w:type="spellStart"/>
      <w:r>
        <w:t>Tinnevelt</w:t>
      </w:r>
      <w:proofErr w:type="spellEnd"/>
      <w:r>
        <w:t>?) Thema grensgangers.</w:t>
      </w:r>
    </w:p>
    <w:p w:rsidR="00BC03F0" w:rsidRDefault="00BC03F0" w:rsidP="00BC03F0">
      <w:pPr>
        <w:pStyle w:val="Geenafstand"/>
      </w:pPr>
      <w:r>
        <w:t>Bureaucratie, regeling, kinderopvang, studiefinanciering, ziektekostenverzekering.</w:t>
      </w:r>
    </w:p>
    <w:p w:rsidR="00BC03F0" w:rsidRDefault="00BC03F0" w:rsidP="00BC03F0">
      <w:pPr>
        <w:pStyle w:val="Geenafstand"/>
      </w:pPr>
      <w:r>
        <w:t>Evt. ook collega’s, zoals Gerard, Ellen, Jelmer</w:t>
      </w:r>
    </w:p>
    <w:p w:rsidR="009F10EC" w:rsidRDefault="009F10EC" w:rsidP="009F10EC">
      <w:pPr>
        <w:pStyle w:val="Geenafstand"/>
      </w:pPr>
    </w:p>
    <w:p w:rsidR="009F10EC" w:rsidRDefault="009F10EC" w:rsidP="009F10EC">
      <w:pPr>
        <w:pStyle w:val="Kop2"/>
      </w:pPr>
      <w:r>
        <w:t>5</w:t>
      </w:r>
      <w:r w:rsidRPr="008450B9">
        <w:rPr>
          <w:vertAlign w:val="superscript"/>
        </w:rPr>
        <w:t>e</w:t>
      </w:r>
      <w:r>
        <w:t xml:space="preserve"> les (5 dec)</w:t>
      </w:r>
    </w:p>
    <w:p w:rsidR="00BC03F0" w:rsidRDefault="00BC03F0" w:rsidP="00BC03F0">
      <w:pPr>
        <w:pStyle w:val="Geenafstand"/>
      </w:pPr>
      <w:r>
        <w:t>Bezoek aan andere culturen in Almelo of Doetinchem.</w:t>
      </w:r>
    </w:p>
    <w:p w:rsidR="00BC03F0" w:rsidRDefault="00BC03F0" w:rsidP="00BC03F0">
      <w:pPr>
        <w:pStyle w:val="Geenafstand"/>
      </w:pPr>
      <w:r>
        <w:t>En/of</w:t>
      </w:r>
    </w:p>
    <w:p w:rsidR="00BC03F0" w:rsidRDefault="00BC03F0" w:rsidP="00BC03F0">
      <w:pPr>
        <w:pStyle w:val="Geenafstand"/>
      </w:pPr>
      <w:r>
        <w:t>Presentatie door arbeidsmigrant (</w:t>
      </w:r>
      <w:proofErr w:type="spellStart"/>
      <w:r>
        <w:t>bijv</w:t>
      </w:r>
      <w:proofErr w:type="spellEnd"/>
      <w:r>
        <w:t xml:space="preserve"> uit Polen; over arbeidsomstandigheden, huisvesting); regelen met AB-Oost.</w:t>
      </w:r>
    </w:p>
    <w:p w:rsidR="00BC03F0" w:rsidRPr="00BC03F0" w:rsidRDefault="00BC03F0" w:rsidP="00BC03F0"/>
    <w:p w:rsidR="009F10EC" w:rsidRDefault="009F10EC" w:rsidP="009F10EC">
      <w:pPr>
        <w:pStyle w:val="Geenafstand"/>
      </w:pPr>
    </w:p>
    <w:p w:rsidR="009F10EC" w:rsidRDefault="009F10EC" w:rsidP="009F10EC">
      <w:pPr>
        <w:pStyle w:val="Kop2"/>
      </w:pPr>
      <w:r>
        <w:t>6</w:t>
      </w:r>
      <w:r w:rsidRPr="008450B9">
        <w:rPr>
          <w:vertAlign w:val="superscript"/>
        </w:rPr>
        <w:t>e</w:t>
      </w:r>
      <w:r>
        <w:t xml:space="preserve"> les (12 dec)</w:t>
      </w:r>
    </w:p>
    <w:p w:rsidR="009F10EC" w:rsidRDefault="009F10EC" w:rsidP="009F10EC">
      <w:r>
        <w:t>Bezoek aan bedrijf in Duitsland (</w:t>
      </w:r>
      <w:proofErr w:type="spellStart"/>
      <w:r>
        <w:t>bijv</w:t>
      </w:r>
      <w:proofErr w:type="spellEnd"/>
      <w:r>
        <w:t xml:space="preserve"> Koop </w:t>
      </w:r>
      <w:proofErr w:type="spellStart"/>
      <w:r>
        <w:t>Wasserbau</w:t>
      </w:r>
      <w:proofErr w:type="spellEnd"/>
      <w:r>
        <w:t>, Kuipers Plantenbedrijf, varkensbedrijf Gendringen). Eventueel bezoek aan kerstmarkt. Eventueel wat langer laten duren en de volgende week vrij.</w:t>
      </w:r>
    </w:p>
    <w:p w:rsidR="009F10EC" w:rsidRDefault="009F10EC" w:rsidP="009F10EC">
      <w:pPr>
        <w:pStyle w:val="Kop2"/>
      </w:pPr>
      <w:r>
        <w:t>7</w:t>
      </w:r>
      <w:r w:rsidRPr="006450E8">
        <w:rPr>
          <w:vertAlign w:val="superscript"/>
        </w:rPr>
        <w:t>e</w:t>
      </w:r>
      <w:r>
        <w:t xml:space="preserve"> les (19 dec)</w:t>
      </w:r>
    </w:p>
    <w:p w:rsidR="009F10EC" w:rsidRDefault="009F10EC" w:rsidP="009F10EC">
      <w:r>
        <w:t xml:space="preserve"> Zie 12 dec.</w:t>
      </w:r>
    </w:p>
    <w:p w:rsidR="009F10EC" w:rsidRDefault="009F10EC" w:rsidP="009F10EC">
      <w:pPr>
        <w:pStyle w:val="Kop2"/>
      </w:pPr>
      <w:r>
        <w:t>8</w:t>
      </w:r>
      <w:r w:rsidRPr="006450E8">
        <w:rPr>
          <w:vertAlign w:val="superscript"/>
        </w:rPr>
        <w:t>e</w:t>
      </w:r>
      <w:r>
        <w:t xml:space="preserve"> les (10 januari)</w:t>
      </w:r>
    </w:p>
    <w:p w:rsidR="009F10EC" w:rsidRDefault="009F10EC" w:rsidP="009F10EC">
      <w:pPr>
        <w:pStyle w:val="Geenafstand"/>
      </w:pPr>
      <w:r>
        <w:t>Ver</w:t>
      </w:r>
      <w:r w:rsidR="00BC03F0">
        <w:t>b</w:t>
      </w:r>
      <w:r>
        <w:t>e</w:t>
      </w:r>
      <w:r w:rsidR="00BC03F0">
        <w:t>te</w:t>
      </w:r>
      <w:r>
        <w:t>r</w:t>
      </w:r>
      <w:r w:rsidR="00BC03F0">
        <w:t>en</w:t>
      </w:r>
      <w:r>
        <w:t xml:space="preserve"> </w:t>
      </w:r>
      <w:r w:rsidR="00BC03F0">
        <w:t>so</w:t>
      </w:r>
      <w:r>
        <w:t>llicitatiebrief</w:t>
      </w:r>
      <w:r w:rsidR="00BC03F0">
        <w:t>; opnieuw versturen</w:t>
      </w:r>
    </w:p>
    <w:p w:rsidR="00CC42DB" w:rsidRDefault="00CC42DB"/>
    <w:sectPr w:rsidR="00CC4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D0D40"/>
    <w:multiLevelType w:val="hybridMultilevel"/>
    <w:tmpl w:val="24486500"/>
    <w:lvl w:ilvl="0" w:tplc="C55600C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B3EF3"/>
    <w:multiLevelType w:val="hybridMultilevel"/>
    <w:tmpl w:val="7FD2FBC2"/>
    <w:lvl w:ilvl="0" w:tplc="9C46C762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90"/>
    <w:rsid w:val="000B69F5"/>
    <w:rsid w:val="00333190"/>
    <w:rsid w:val="004660E9"/>
    <w:rsid w:val="00627667"/>
    <w:rsid w:val="006E633B"/>
    <w:rsid w:val="009F10EC"/>
    <w:rsid w:val="00BC03F0"/>
    <w:rsid w:val="00C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CF89"/>
  <w15:chartTrackingRefBased/>
  <w15:docId w15:val="{64FC6BAE-5A0B-4228-A45E-4CD8DA2B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3190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333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3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31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331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33319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6E6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lweg.nl/ervaringen/wilweg-ambassadeurs" TargetMode="External"/><Relationship Id="rId5" Type="http://schemas.openxmlformats.org/officeDocument/2006/relationships/hyperlink" Target="https://www.buitenlandbeurs.nl/de-beurs/gratis-inschrijv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van der Neut</dc:creator>
  <cp:keywords/>
  <dc:description/>
  <cp:lastModifiedBy>Dick van der Neut</cp:lastModifiedBy>
  <cp:revision>3</cp:revision>
  <dcterms:created xsi:type="dcterms:W3CDTF">2017-11-10T16:14:00Z</dcterms:created>
  <dcterms:modified xsi:type="dcterms:W3CDTF">2017-11-10T16:57:00Z</dcterms:modified>
</cp:coreProperties>
</file>